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DFC5B148">
      <w:pPr>
        <w:pStyle w:val="style0"/>
        <w:rPr/>
      </w:pPr>
      <w:bookmarkStart w:id="0" w:name="_GoBack"/>
      <w:bookmarkEnd w:id="0"/>
    </w:p>
    <w:p w14:paraId="C3E2B9EA">
      <w:pPr>
        <w:pStyle w:val="style0"/>
        <w:rPr>
          <w:lang w:val="en-US"/>
        </w:rPr>
      </w:pPr>
    </w:p>
    <w:p w14:paraId="80079E3A">
      <w:pPr>
        <w:pStyle w:val="style0"/>
        <w:rPr>
          <w:lang w:val="en-US"/>
        </w:rPr>
      </w:pPr>
      <w:r>
        <w:rPr>
          <w:lang w:val="en-US"/>
        </w:rPr>
        <w:t>MPO产业链专家交流</w:t>
      </w:r>
    </w:p>
    <w:p w14:paraId="6F658917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926B5499">
      <w:pPr>
        <w:pStyle w:val="style0"/>
        <w:rPr>
          <w:lang w:val="en-US"/>
        </w:rPr>
      </w:pPr>
      <w:r>
        <w:rPr>
          <w:lang w:val="en-US"/>
        </w:rPr>
        <w:t>好吧，反正这个环节利润分配情况。首先您提到的这个MPO指的是MPO跳线，对吧？我们的概念上要统一，就是MPO它指的是MPO接头。那跟您现在应该不是一回事。您现在整个产业链各个环节利润分配指的是单独的MPO接头，还是MPO跳线？</w:t>
      </w:r>
    </w:p>
    <w:p w14:paraId="504D9E95">
      <w:pPr>
        <w:pStyle w:val="style0"/>
        <w:rPr/>
      </w:pPr>
    </w:p>
    <w:p w14:paraId="FC1E02C2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F8D829F6">
      <w:pPr>
        <w:pStyle w:val="style0"/>
        <w:rPr>
          <w:lang w:val="en-US"/>
        </w:rPr>
      </w:pPr>
      <w:r>
        <w:rPr>
          <w:lang w:val="en-US"/>
        </w:rPr>
        <w:t>单指接头，OK。单指接头的话，一个MPO接头基本上分为两大部分。一个最主要的就是它的核心部件，就是插芯，MT插芯。另外就是一套散件，一整套散件大概有六七个、七八个部件。不同类型的接头，比如Mini版本、标准版本、Push-pull版本，其散件的组成略有不同。但基本上我们都把它称之为MT插芯加上一套散件，组成了一个接头。您说各个环节的利润分配，因为它就是一个接头，它有什么利润分配？这个我没明白这个问题。</w:t>
      </w:r>
    </w:p>
    <w:p w14:paraId="64F04C60">
      <w:pPr>
        <w:pStyle w:val="style0"/>
        <w:rPr/>
      </w:pPr>
    </w:p>
    <w:p w14:paraId="864604CF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7EA56B2D">
      <w:pPr>
        <w:pStyle w:val="style0"/>
        <w:rPr>
          <w:lang w:val="en-US"/>
        </w:rPr>
      </w:pPr>
      <w:r>
        <w:rPr>
          <w:lang w:val="en-US"/>
        </w:rPr>
        <w:t>我想知道的是它各部分的利润率情况。</w:t>
      </w:r>
    </w:p>
    <w:p w14:paraId="5390263D">
      <w:pPr>
        <w:pStyle w:val="style0"/>
        <w:rPr/>
      </w:pPr>
    </w:p>
    <w:p w14:paraId="8DEC1CD0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A35DDD9E">
      <w:pPr>
        <w:pStyle w:val="style0"/>
        <w:rPr>
          <w:lang w:val="en-US"/>
        </w:rPr>
      </w:pPr>
      <w:r>
        <w:rPr>
          <w:lang w:val="en-US"/>
        </w:rPr>
        <w:t>一个MPO接头拆成各个部分？</w:t>
      </w:r>
    </w:p>
    <w:p w14:paraId="CD648E84">
      <w:pPr>
        <w:pStyle w:val="style0"/>
        <w:rPr/>
      </w:pPr>
    </w:p>
    <w:p w14:paraId="48BFD3F8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DF69288D">
      <w:pPr>
        <w:pStyle w:val="style0"/>
        <w:rPr>
          <w:lang w:val="en-US"/>
        </w:rPr>
      </w:pPr>
      <w:r>
        <w:rPr>
          <w:lang w:val="en-US"/>
        </w:rPr>
        <w:t>对，竞争力吗？</w:t>
      </w:r>
    </w:p>
    <w:p w14:paraId="8E61778E">
      <w:pPr>
        <w:pStyle w:val="style0"/>
        <w:rPr/>
      </w:pPr>
    </w:p>
    <w:p w14:paraId="C9266164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80472460">
      <w:pPr>
        <w:pStyle w:val="style0"/>
        <w:rPr>
          <w:lang w:val="en-US"/>
        </w:rPr>
      </w:pPr>
      <w:r>
        <w:rPr>
          <w:lang w:val="en-US"/>
        </w:rPr>
        <w:t>就是插芯和散件。散件就是一套，大概分国产和进口。进口的一线品牌，像US Conec的一套散件可能十来块钱左右。插芯的话，单独一个插芯又分多模、单模、标准、低损，以及12芯、16芯、24芯、32芯等，不同规格价位都不一样。您说的利润分配是指做这些散件和插芯的厂商的利润情况吗？</w:t>
      </w:r>
    </w:p>
    <w:p w14:paraId="4B5DB287">
      <w:pPr>
        <w:pStyle w:val="style0"/>
        <w:rPr/>
      </w:pPr>
    </w:p>
    <w:p w14:paraId="A917021F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1FF61CF1">
      <w:pPr>
        <w:pStyle w:val="style0"/>
        <w:rPr>
          <w:lang w:val="en-US"/>
        </w:rPr>
      </w:pPr>
      <w:r>
        <w:rPr>
          <w:lang w:val="en-US"/>
        </w:rPr>
        <w:t>对，是的。比如16芯大概的净利率情况，24芯净利率情况，还有散件净利率情况，大概是什么样子？</w:t>
      </w:r>
    </w:p>
    <w:p w14:paraId="065F6E41">
      <w:pPr>
        <w:pStyle w:val="style0"/>
        <w:rPr/>
      </w:pPr>
    </w:p>
    <w:p w14:paraId="56EBDDBA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129FEFEA">
      <w:pPr>
        <w:pStyle w:val="style0"/>
        <w:rPr>
          <w:lang w:val="en-US"/>
        </w:rPr>
      </w:pPr>
      <w:r>
        <w:rPr>
          <w:lang w:val="en-US"/>
        </w:rPr>
        <w:t>这个利润情况，我没有办法透露，我不能告诉你们我们公司的具体产品成本。</w:t>
      </w:r>
    </w:p>
    <w:p w14:paraId="DFFFED6C">
      <w:pPr>
        <w:pStyle w:val="style0"/>
        <w:rPr/>
      </w:pPr>
    </w:p>
    <w:p w14:paraId="5AEA85D5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D5E0C6E7">
      <w:pPr>
        <w:pStyle w:val="style0"/>
        <w:rPr>
          <w:lang w:val="en-US"/>
        </w:rPr>
      </w:pPr>
      <w:r>
        <w:rPr>
          <w:lang w:val="en-US"/>
        </w:rPr>
        <w:t>就行业的情况，不用具体的。</w:t>
      </w:r>
    </w:p>
    <w:p w14:paraId="A738B9E9">
      <w:pPr>
        <w:pStyle w:val="style0"/>
        <w:rPr/>
      </w:pPr>
    </w:p>
    <w:p w14:paraId="0540DC9F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837E0A22">
      <w:pPr>
        <w:pStyle w:val="style0"/>
        <w:rPr>
          <w:lang w:val="en-US"/>
        </w:rPr>
      </w:pPr>
      <w:r>
        <w:rPr>
          <w:lang w:val="en-US"/>
        </w:rPr>
        <w:t>行业的情况，只能跟你说一个大概的价格区间。国产和进口首先差距非常大。比如福可喜玛的一个16芯多模插芯，差距可能就块八毛钱，或者两块钱左右。但进口品牌是按美金计的，比如16芯多模标准插芯就得一块多美金，跟国产的基本上差一个汇率差。</w:t>
      </w:r>
    </w:p>
    <w:p w14:paraId="554814EF">
      <w:pPr>
        <w:pStyle w:val="style0"/>
        <w:rPr/>
      </w:pPr>
    </w:p>
    <w:p w14:paraId="848A6B7F">
      <w:pPr>
        <w:pStyle w:val="style0"/>
        <w:rPr>
          <w:lang w:val="en-US"/>
        </w:rPr>
      </w:pPr>
      <w:r>
        <w:rPr>
          <w:lang w:val="en-US"/>
        </w:rPr>
        <w:t>行业里现在北美那边用得最多的是16芯单模低损和12芯单模低损。12芯单模低损插芯大概四五美金左右，16芯单模低损插芯大概八九美金。散件的话，一套大概不到两美金，12芯、16芯价格都差不多，单模多模也差不多。主要差距就体现在插芯上。</w:t>
      </w:r>
    </w:p>
    <w:p w14:paraId="865B5157">
      <w:pPr>
        <w:pStyle w:val="style0"/>
        <w:rPr/>
      </w:pPr>
    </w:p>
    <w:p w14:paraId="AA85951B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7862A931">
      <w:pPr>
        <w:pStyle w:val="style0"/>
        <w:rPr>
          <w:lang w:val="en-US"/>
        </w:rPr>
      </w:pPr>
      <w:r>
        <w:rPr>
          <w:lang w:val="en-US"/>
        </w:rPr>
        <w:t>明白，您刚刚说的八九美金那是价格，对吧？</w:t>
      </w:r>
    </w:p>
    <w:p w14:paraId="B303898E">
      <w:pPr>
        <w:pStyle w:val="style0"/>
        <w:rPr/>
      </w:pPr>
    </w:p>
    <w:p w14:paraId="B4BB9FF0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86BDA204">
      <w:pPr>
        <w:pStyle w:val="style0"/>
        <w:rPr>
          <w:lang w:val="en-US"/>
        </w:rPr>
      </w:pPr>
      <w:r>
        <w:rPr>
          <w:lang w:val="en-US"/>
        </w:rPr>
        <w:t>对。</w:t>
      </w:r>
    </w:p>
    <w:p w14:paraId="0E451B8D">
      <w:pPr>
        <w:pStyle w:val="style0"/>
        <w:rPr/>
      </w:pPr>
    </w:p>
    <w:p w14:paraId="0962D4B9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BD92B978">
      <w:pPr>
        <w:pStyle w:val="style0"/>
        <w:rPr>
          <w:lang w:val="en-US"/>
        </w:rPr>
      </w:pPr>
      <w:r>
        <w:rPr>
          <w:lang w:val="en-US"/>
        </w:rPr>
        <w:t>那利润率能有多少？</w:t>
      </w:r>
    </w:p>
    <w:p w14:paraId="C5E70468">
      <w:pPr>
        <w:pStyle w:val="style0"/>
        <w:rPr/>
      </w:pPr>
    </w:p>
    <w:p w14:paraId="BA2362E1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971E5935">
      <w:pPr>
        <w:pStyle w:val="style0"/>
        <w:rPr>
          <w:lang w:val="en-US"/>
        </w:rPr>
      </w:pPr>
      <w:r>
        <w:rPr>
          <w:lang w:val="en-US"/>
        </w:rPr>
        <w:t>我不明白您指的利润率是什么意思。</w:t>
      </w:r>
    </w:p>
    <w:p w14:paraId="F9526A6E">
      <w:pPr>
        <w:pStyle w:val="style0"/>
        <w:rPr/>
      </w:pPr>
    </w:p>
    <w:p w14:paraId="EB6CBFD6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0D25D4A5">
      <w:pPr>
        <w:pStyle w:val="style0"/>
        <w:rPr>
          <w:lang w:val="en-US"/>
        </w:rPr>
      </w:pPr>
      <w:r>
        <w:rPr>
          <w:lang w:val="en-US"/>
        </w:rPr>
        <w:t>比如卖这些里面多少是净利润？</w:t>
      </w:r>
    </w:p>
    <w:p w14:paraId="F8FAF591">
      <w:pPr>
        <w:pStyle w:val="style0"/>
        <w:rPr/>
      </w:pPr>
    </w:p>
    <w:p w14:paraId="182FFE73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2387C45F">
      <w:pPr>
        <w:pStyle w:val="style0"/>
        <w:rPr>
          <w:lang w:val="en-US"/>
        </w:rPr>
      </w:pPr>
      <w:r>
        <w:rPr>
          <w:lang w:val="en-US"/>
        </w:rPr>
        <w:t>我刚才说了，这没有办法透露。我是卖产品的，我可以告诉您卖多少钱，但公司不可能把生产成本告诉我，对不对？</w:t>
      </w:r>
    </w:p>
    <w:p w14:paraId="3C48FF2E">
      <w:pPr>
        <w:pStyle w:val="style0"/>
        <w:rPr/>
      </w:pPr>
    </w:p>
    <w:p w14:paraId="00DCB6E1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C73F8914">
      <w:pPr>
        <w:pStyle w:val="style0"/>
        <w:rPr>
          <w:lang w:val="en-US"/>
        </w:rPr>
      </w:pPr>
      <w:r>
        <w:rPr>
          <w:lang w:val="en-US"/>
        </w:rPr>
        <w:t>好吧，没关系。如果就从插芯这块来看，未来从比如8芯、12芯到16芯，以及未来可能包括24芯，上游的插芯材料方面其实没有太大变化，对不对？</w:t>
      </w:r>
    </w:p>
    <w:p w14:paraId="C84CF2F4">
      <w:pPr>
        <w:pStyle w:val="style0"/>
        <w:rPr/>
      </w:pPr>
    </w:p>
    <w:p w14:paraId="9041454C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C1F7F105">
      <w:pPr>
        <w:pStyle w:val="style0"/>
        <w:rPr>
          <w:lang w:val="en-US"/>
        </w:rPr>
      </w:pPr>
      <w:r>
        <w:rPr>
          <w:lang w:val="en-US"/>
        </w:rPr>
        <w:t>对，是的。不过您这有点混淆。不存在8芯插芯这个说法，都是12芯的。做跳线时如果需求是8芯，只用12芯其中的8芯，左侧右侧各4芯，中间4芯空着用胶堵死。所以对于卖插芯或接头的公司，8芯和12芯是同一种接头。16芯是不一样的，Pin针宽度、中间的Pitch变了，光纤孔数量增加，生产难度增加，成本也相应提高。</w:t>
      </w:r>
    </w:p>
    <w:p w14:paraId="43EE1690">
      <w:pPr>
        <w:pStyle w:val="style0"/>
        <w:rPr/>
      </w:pPr>
    </w:p>
    <w:p w14:paraId="BE732B6F">
      <w:pPr>
        <w:pStyle w:val="style0"/>
        <w:rPr>
          <w:lang w:val="en-US"/>
        </w:rPr>
      </w:pPr>
      <w:r>
        <w:rPr>
          <w:lang w:val="en-US"/>
        </w:rPr>
        <w:t>至于24芯，不是未来，在北美数据中心已经大量应用了。24芯和32芯也有一些需求出来了。24芯已经在数据中心互联（DCI）的高芯数光缆两侧有应用。但24芯和32芯未来并不会是主流，只在综合布线高密度侧有需求。传统光模块或未来CPO交换机，采用200G单波，1.6T相当于16芯光纤；800G光模块100G单波也是16芯光纤。所以8和16才是光模块、CPO交换机链路数量的基数。未来可能32芯会得到更多应用，比如在CPO交换机内部中板连接器位置，把OE出来的光直接以32芯方式连接到中板到前面板，做一个Shuffle box分成2个16芯（八发八收）。24芯虽然能被8整除，但目前应用是转成三个8芯。未来演进到16芯路径，24芯就很难适配，线序调整麻烦，所以不会是大规模主流路径。</w:t>
      </w:r>
    </w:p>
    <w:p w14:paraId="412D8FBD">
      <w:pPr>
        <w:pStyle w:val="style0"/>
        <w:rPr/>
      </w:pPr>
    </w:p>
    <w:p w14:paraId="AB633495">
      <w:pPr>
        <w:pStyle w:val="style0"/>
        <w:rPr>
          <w:lang w:val="en-US"/>
        </w:rPr>
      </w:pPr>
      <w:r>
        <w:rPr>
          <w:lang w:val="en-US"/>
        </w:rPr>
        <w:t>从演进路径看，400G接口是8芯，800G和1.6T甚至3.2T都是16芯，或者未来32芯。市场总量方面，现在北美主流还是12芯和16芯。随着800G和1.6T光模块部署，16芯接头数量会逐渐上升。目前看12芯量更大，接下来可能达到1:1，再往后逐渐以16芯为主。</w:t>
      </w:r>
    </w:p>
    <w:p w14:paraId="09727AF5">
      <w:pPr>
        <w:pStyle w:val="style0"/>
        <w:rPr/>
      </w:pPr>
    </w:p>
    <w:p w14:paraId="A721B911">
      <w:pPr>
        <w:pStyle w:val="style0"/>
        <w:rPr>
          <w:lang w:val="en-US"/>
        </w:rPr>
      </w:pPr>
      <w:r>
        <w:rPr>
          <w:lang w:val="en-US"/>
        </w:rPr>
        <w:t>价值量和空间方面，现在一年MPO总量（12芯、16芯等加起来）可能有几亿只。应用在AI数据中心里的数量，估计能有两三亿只。各家还在扩产，未来2到3年内需求量极大。至少看到2028年，每年增长都是上升状态。再往后看不到，因为不清楚2029、2030年的建设情况。</w:t>
      </w:r>
    </w:p>
    <w:p w14:paraId="C0700864">
      <w:pPr>
        <w:pStyle w:val="style0"/>
        <w:rPr/>
      </w:pPr>
    </w:p>
    <w:p w14:paraId="FEF551B1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C9F87E52">
      <w:pPr>
        <w:pStyle w:val="style0"/>
        <w:rPr>
          <w:lang w:val="en-US"/>
        </w:rPr>
      </w:pPr>
      <w:r>
        <w:rPr>
          <w:lang w:val="en-US"/>
        </w:rPr>
        <w:t>明白。刚刚讲到数据中心可能有2-3亿只需求量，12芯和16芯分别能占多少？</w:t>
      </w:r>
    </w:p>
    <w:p w14:paraId="1464FF4B">
      <w:pPr>
        <w:pStyle w:val="style0"/>
        <w:rPr/>
      </w:pPr>
    </w:p>
    <w:p w14:paraId="DDF86F0C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8FF658DA">
      <w:pPr>
        <w:pStyle w:val="style0"/>
        <w:rPr>
          <w:lang w:val="en-US"/>
        </w:rPr>
      </w:pPr>
      <w:r>
        <w:rPr>
          <w:lang w:val="en-US"/>
        </w:rPr>
        <w:t>没有具体算过。但现在12芯更多，因为800G和1.6T光模块可能要跟过去的400G兼容，采用双MPO接口，每个MPO还是12芯（用到其中8芯）。未来所有升级到800G或1.6T时，可能就采用16芯为基数。现在400G、800G、1.6T都在应用，1.6T今年开始出货明年放量。所以未来预期可能先达到1:1，再往后以16芯为主。</w:t>
      </w:r>
    </w:p>
    <w:p w14:paraId="14B96237">
      <w:pPr>
        <w:pStyle w:val="style0"/>
        <w:rPr/>
      </w:pPr>
    </w:p>
    <w:p w14:paraId="513EAA74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835C4155">
      <w:pPr>
        <w:pStyle w:val="style0"/>
        <w:rPr>
          <w:lang w:val="en-US"/>
        </w:rPr>
      </w:pPr>
      <w:r>
        <w:rPr>
          <w:lang w:val="en-US"/>
        </w:rPr>
        <w:t>明白。假设2亿只，一只是12芯，一只是16芯。12芯价格大概七八美金，16芯可能十二美金一只？</w:t>
      </w:r>
    </w:p>
    <w:p w14:paraId="0685024B">
      <w:pPr>
        <w:pStyle w:val="style0"/>
        <w:rPr/>
      </w:pPr>
    </w:p>
    <w:p w14:paraId="7563E5A2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5BA6CDA8">
      <w:pPr>
        <w:pStyle w:val="style0"/>
        <w:rPr>
          <w:lang w:val="en-US"/>
        </w:rPr>
      </w:pPr>
      <w:r>
        <w:rPr>
          <w:lang w:val="en-US"/>
        </w:rPr>
        <w:t>差不多，但市场量级不是这么算的。连接器分单模多模，单模又分标准和低损。标准单模不贵，12芯标准单模可能两三美金。低损的比较贵，北美那边现在用得最多的就是12芯和16芯单模低损。主要以这两款为主的话，12芯整套（散件加插芯）大概5到6美金；16芯大概10美金左右。量大的话可能九块多、八块多。就按6美金和10美金算，这是普遍标准价格。</w:t>
      </w:r>
    </w:p>
    <w:p w14:paraId="1AD3C8FD">
      <w:pPr>
        <w:pStyle w:val="style0"/>
        <w:rPr/>
      </w:pPr>
    </w:p>
    <w:p w14:paraId="A79E7C31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CDB837DF">
      <w:pPr>
        <w:pStyle w:val="style0"/>
        <w:rPr>
          <w:lang w:val="en-US"/>
        </w:rPr>
      </w:pPr>
      <w:r>
        <w:rPr>
          <w:lang w:val="en-US"/>
        </w:rPr>
        <w:t>明白。但不能单纯按刚才那种计算方式，是吧？</w:t>
      </w:r>
    </w:p>
    <w:p w14:paraId="F330C22D">
      <w:pPr>
        <w:pStyle w:val="style0"/>
        <w:rPr/>
      </w:pPr>
    </w:p>
    <w:p w14:paraId="6800D4EE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DCA70057">
      <w:pPr>
        <w:pStyle w:val="style0"/>
        <w:rPr>
          <w:lang w:val="en-US"/>
        </w:rPr>
      </w:pPr>
      <w:r>
        <w:rPr>
          <w:lang w:val="en-US"/>
        </w:rPr>
        <w:t>对，这种算法特别武断。每家价格不一样，我给您的可能是三井的价格，US Conec可能差不多或稍贵，还有Senko、日本的新确、Polar、住友、古河，国产的FSD、欧亚华等，价格差别很大。不能这么算，但这大概是个十几亿到20亿美金的市场。</w:t>
      </w:r>
    </w:p>
    <w:p w14:paraId="73803426">
      <w:pPr>
        <w:pStyle w:val="style0"/>
        <w:rPr/>
      </w:pPr>
    </w:p>
    <w:p w14:paraId="8912F6AE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182857C0">
      <w:pPr>
        <w:pStyle w:val="style0"/>
        <w:rPr>
          <w:lang w:val="en-US"/>
        </w:rPr>
      </w:pPr>
      <w:r>
        <w:rPr>
          <w:lang w:val="en-US"/>
        </w:rPr>
        <w:t>明白。另外，插芯这块主要的几家玩家，他们各自份额有多大？未来如果国内做国产替代，国内能拿多大市场份额？</w:t>
      </w:r>
    </w:p>
    <w:p w14:paraId="034AC2F9">
      <w:pPr>
        <w:pStyle w:val="style0"/>
        <w:rPr/>
      </w:pPr>
    </w:p>
    <w:p w14:paraId="E7C5980A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36DD5BCC">
      <w:pPr>
        <w:pStyle w:val="style0"/>
        <w:rPr>
          <w:lang w:val="en-US"/>
        </w:rPr>
      </w:pPr>
      <w:r>
        <w:rPr>
          <w:lang w:val="en-US"/>
        </w:rPr>
        <w:t>首先，US Conec自己做插芯，Senko自己做插芯。新确只做散件没有插芯，终端客户买新确接头需配第三方插芯。福可喜玛既能做散件也能做插芯。国内有些供应商只做插芯不做散件，或者只做散件，比如欧亚华只做散件。</w:t>
      </w:r>
    </w:p>
    <w:p w14:paraId="F9BB4C3B">
      <w:pPr>
        <w:pStyle w:val="style0"/>
        <w:rPr/>
      </w:pPr>
    </w:p>
    <w:p w14:paraId="9AA62E97">
      <w:pPr>
        <w:pStyle w:val="style0"/>
        <w:rPr>
          <w:lang w:val="en-US"/>
        </w:rPr>
      </w:pPr>
      <w:r>
        <w:rPr>
          <w:lang w:val="en-US"/>
        </w:rPr>
        <w:t>插芯的主要玩家，日本有Furukawa（古河）、Hakusan（白山），Fujikura（藤仓）也能做。国内有福可喜玛、凯航。维科科技也算一家，以前做模具，可能刚开始准备做插芯。北美是US Conec，部分插芯由藤仓代工。份额最大的是US Conec和Senko。藤仓份额也不小，因为给US Conec代工。国内凯航科技份额很大，因为Senko的插芯主要来自凯航代工。</w:t>
      </w:r>
    </w:p>
    <w:p w14:paraId="814AB658">
      <w:pPr>
        <w:pStyle w:val="style0"/>
        <w:rPr/>
      </w:pPr>
    </w:p>
    <w:p w14:paraId="C190982C">
      <w:pPr>
        <w:pStyle w:val="style0"/>
        <w:rPr>
          <w:lang w:val="en-US"/>
        </w:rPr>
      </w:pPr>
      <w:r>
        <w:rPr>
          <w:lang w:val="en-US"/>
        </w:rPr>
        <w:t>未来国产厂商份额方面，日本和美国扩产非常慢，开新线或做新模具至少半年以上。国内像凯航科技做模具非常灵活，几个星期就能搞定。扩产周期主要取决于注塑机交付，大概3到6个月。具体份额方面，全球大玩家主要是北美和日本。日本Senko目前主供是国产供应商，Senko占市场百分之三四十份额，所以中国玩家至少占到全球插芯供应的30%-40%。加上凯航给Senko代工外还有自己渠道，福可喜玛也是国产，整体中国供应商能占到全球插芯供应的50%以上，甚至更多。</w:t>
      </w:r>
    </w:p>
    <w:p w14:paraId="FA80FA6D">
      <w:pPr>
        <w:pStyle w:val="style0"/>
        <w:rPr/>
      </w:pPr>
    </w:p>
    <w:p w14:paraId="FE453720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1CED3749">
      <w:pPr>
        <w:pStyle w:val="style0"/>
        <w:rPr>
          <w:lang w:val="en-US"/>
        </w:rPr>
      </w:pPr>
      <w:r>
        <w:rPr>
          <w:lang w:val="en-US"/>
        </w:rPr>
        <w:t>明白。主要插芯供应商下游终端，尤其是AI数据中心使用的比例，各家差异大不大？</w:t>
      </w:r>
    </w:p>
    <w:p w14:paraId="B8DA3187">
      <w:pPr>
        <w:pStyle w:val="style0"/>
        <w:rPr/>
      </w:pPr>
    </w:p>
    <w:p w14:paraId="0614E87C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DD2804B5">
      <w:pPr>
        <w:pStyle w:val="style0"/>
        <w:rPr>
          <w:lang w:val="en-US"/>
        </w:rPr>
      </w:pPr>
      <w:r>
        <w:rPr>
          <w:lang w:val="en-US"/>
        </w:rPr>
        <w:t>Senko的MPO现在有百分之八九十面向数据中心。US Conec、日本厂商基本也是这样。</w:t>
      </w:r>
    </w:p>
    <w:p w14:paraId="AA27ABDF">
      <w:pPr>
        <w:pStyle w:val="style0"/>
        <w:rPr/>
      </w:pPr>
    </w:p>
    <w:p w14:paraId="42D26291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BEE8E653">
      <w:pPr>
        <w:pStyle w:val="style0"/>
        <w:rPr>
          <w:lang w:val="en-US"/>
        </w:rPr>
      </w:pPr>
      <w:r>
        <w:rPr>
          <w:lang w:val="en-US"/>
        </w:rPr>
        <w:t>国内除了代工，自己做插芯的用在数据中心比例多吗？</w:t>
      </w:r>
    </w:p>
    <w:p w14:paraId="F273FFC4">
      <w:pPr>
        <w:pStyle w:val="style0"/>
        <w:rPr/>
      </w:pPr>
    </w:p>
    <w:p w14:paraId="A9797CCB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CB8F3389">
      <w:pPr>
        <w:pStyle w:val="style0"/>
        <w:rPr>
          <w:lang w:val="en-US"/>
        </w:rPr>
      </w:pPr>
      <w:r>
        <w:rPr>
          <w:lang w:val="en-US"/>
        </w:rPr>
        <w:t>国内不太好说。全球AI数据中心以几大国际品牌为主，如康宁、Senko，市场已被占领。国产产能释放可能放给传统行业。如果分楼宇和数据中心，95%以上面向数据中心，因为楼宇以熔接为主，且多用低端接头。只有大型AI或云数据中心才会用到低损、高芯数MPO连接器。如果分企业网和AI云算力，可能有90%左右。</w:t>
      </w:r>
    </w:p>
    <w:p w14:paraId="A353A96C">
      <w:pPr>
        <w:pStyle w:val="style0"/>
        <w:rPr/>
      </w:pPr>
    </w:p>
    <w:p w14:paraId="D37E57B2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8D7024FA">
      <w:pPr>
        <w:pStyle w:val="style0"/>
        <w:rPr>
          <w:lang w:val="en-US"/>
        </w:rPr>
      </w:pPr>
      <w:r>
        <w:rPr>
          <w:lang w:val="en-US"/>
        </w:rPr>
        <w:t>一般插芯验证时，下游客户看重什么？</w:t>
      </w:r>
    </w:p>
    <w:p w14:paraId="B0E3407C">
      <w:pPr>
        <w:pStyle w:val="style0"/>
        <w:rPr/>
      </w:pPr>
    </w:p>
    <w:p w14:paraId="A3BB8F84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597069F7">
      <w:pPr>
        <w:pStyle w:val="style0"/>
        <w:rPr>
          <w:lang w:val="en-US"/>
        </w:rPr>
      </w:pPr>
      <w:r>
        <w:rPr>
          <w:lang w:val="en-US"/>
        </w:rPr>
        <w:t>验证时间较长。首先要过GR测试，多模插芯需符合GR-1435标准，包括高低温循环、损耗变化等，全套测试大概半年。进入新客户先做测试。终端客户验证新接头，通常由布线供应商提PCN（型号变更）。终端客户同意才能换，除非交付有问题影响建设，否则北美大客户不愿随便换供应商。</w:t>
      </w:r>
    </w:p>
    <w:p w14:paraId="2BFA15CF">
      <w:pPr>
        <w:pStyle w:val="style0"/>
        <w:rPr/>
      </w:pPr>
    </w:p>
    <w:p w14:paraId="F427F035">
      <w:pPr>
        <w:pStyle w:val="style0"/>
        <w:rPr>
          <w:lang w:val="en-US"/>
        </w:rPr>
      </w:pPr>
      <w:r>
        <w:rPr>
          <w:lang w:val="en-US"/>
        </w:rPr>
        <w:t>验证新供应商需时较长。先做样品跳线供外观和简单测试；没问题后做灰度测试，小批量交付（如1000条）跑3到6个月实际环境压力测试；过了之后，第二年框架招标才会加入。所以测试加招标周期往往需要一年。</w:t>
      </w:r>
    </w:p>
    <w:p w14:paraId="D50FD806">
      <w:pPr>
        <w:pStyle w:val="style0"/>
        <w:rPr/>
      </w:pPr>
    </w:p>
    <w:p w14:paraId="A5E7863F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D93C8CE8">
      <w:pPr>
        <w:pStyle w:val="style0"/>
        <w:rPr>
          <w:lang w:val="en-US"/>
        </w:rPr>
      </w:pPr>
      <w:r>
        <w:rPr>
          <w:lang w:val="en-US"/>
        </w:rPr>
        <w:t>一般从上游插芯做到整个MPO连接器或总成，转换难度大不大？</w:t>
      </w:r>
    </w:p>
    <w:p w14:paraId="336FA288">
      <w:pPr>
        <w:pStyle w:val="style0"/>
        <w:rPr/>
      </w:pPr>
    </w:p>
    <w:p w14:paraId="7564E4FD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6F9CFD18">
      <w:pPr>
        <w:pStyle w:val="style0"/>
        <w:rPr>
          <w:lang w:val="en-US"/>
        </w:rPr>
      </w:pPr>
      <w:r>
        <w:rPr>
          <w:lang w:val="en-US"/>
        </w:rPr>
        <w:t>能做插芯的凤毛麟角，需要模具支撑。开工厂需买注塑机、开模具。模具大几十万人民币，有损耗需修磨，没修模和制模能力会很被动，影响扩产和稳定性。如果有模具能力，从插芯转到总成相对简单。</w:t>
      </w:r>
    </w:p>
    <w:p w14:paraId="B6E89A26">
      <w:pPr>
        <w:pStyle w:val="style0"/>
        <w:rPr/>
      </w:pPr>
    </w:p>
    <w:p w14:paraId="0084A2EF">
      <w:pPr>
        <w:pStyle w:val="style0"/>
        <w:rPr>
          <w:lang w:val="en-US"/>
        </w:rPr>
      </w:pPr>
      <w:r>
        <w:rPr>
          <w:lang w:val="en-US"/>
        </w:rPr>
        <w:t>散件有Know-how和专利，如Push-pull专利。国内做散件的公司多，可以买小公司配套，或买图纸自己做。散件精度要求没插芯高，生产难度相对小。所以有插芯生产能力，再做接头生产能力不是很难。</w:t>
      </w:r>
    </w:p>
    <w:p w14:paraId="E8397ED0">
      <w:pPr>
        <w:pStyle w:val="style0"/>
        <w:rPr/>
      </w:pPr>
    </w:p>
    <w:p w14:paraId="D6C4216B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5A0E5280">
      <w:pPr>
        <w:pStyle w:val="style0"/>
        <w:rPr>
          <w:lang w:val="en-US"/>
        </w:rPr>
      </w:pPr>
      <w:r>
        <w:rPr>
          <w:lang w:val="en-US"/>
        </w:rPr>
        <w:t>明白。刚才提到数据中心年化两三亿支量，是从供给端还是需求端讲？</w:t>
      </w:r>
    </w:p>
    <w:p w14:paraId="4FAAA7B1">
      <w:pPr>
        <w:pStyle w:val="style0"/>
        <w:rPr/>
      </w:pPr>
    </w:p>
    <w:p w14:paraId="09254587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B9D80173">
      <w:pPr>
        <w:pStyle w:val="style0"/>
        <w:rPr>
          <w:lang w:val="en-US"/>
        </w:rPr>
      </w:pPr>
      <w:r>
        <w:rPr>
          <w:lang w:val="en-US"/>
        </w:rPr>
        <w:t>供给端。根据Senko一年的量和市场占有率推测。</w:t>
      </w:r>
    </w:p>
    <w:p w14:paraId="7E7FC00B">
      <w:pPr>
        <w:pStyle w:val="style0"/>
        <w:rPr/>
      </w:pPr>
    </w:p>
    <w:p w14:paraId="C999116A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7E7F5B66">
      <w:pPr>
        <w:pStyle w:val="style0"/>
        <w:rPr>
          <w:lang w:val="en-US"/>
        </w:rPr>
      </w:pPr>
      <w:r>
        <w:rPr>
          <w:lang w:val="en-US"/>
        </w:rPr>
        <w:t>需求端差不多也是这个数字，还是需求大于供给？</w:t>
      </w:r>
    </w:p>
    <w:p w14:paraId="8514ABD1">
      <w:pPr>
        <w:pStyle w:val="style0"/>
        <w:rPr/>
      </w:pPr>
    </w:p>
    <w:p w14:paraId="F3489CF5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90911BC3">
      <w:pPr>
        <w:pStyle w:val="style0"/>
        <w:rPr>
          <w:lang w:val="en-US"/>
        </w:rPr>
      </w:pPr>
      <w:r>
        <w:rPr>
          <w:lang w:val="en-US"/>
        </w:rPr>
        <w:t>目前需求大于供给。</w:t>
      </w:r>
    </w:p>
    <w:p w14:paraId="A44C36C2">
      <w:pPr>
        <w:pStyle w:val="style0"/>
        <w:rPr/>
      </w:pPr>
    </w:p>
    <w:p w14:paraId="5DF7AD94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BFD05B3F">
      <w:pPr>
        <w:pStyle w:val="style0"/>
        <w:rPr>
          <w:lang w:val="en-US"/>
        </w:rPr>
      </w:pPr>
      <w:r>
        <w:rPr>
          <w:lang w:val="en-US"/>
        </w:rPr>
        <w:t>日本扩产慢，会有份额释放给国内供应商吗？</w:t>
      </w:r>
    </w:p>
    <w:p w14:paraId="01234A54">
      <w:pPr>
        <w:pStyle w:val="style0"/>
        <w:rPr/>
      </w:pPr>
    </w:p>
    <w:p w14:paraId="E2B6494F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BE9C64FB">
      <w:pPr>
        <w:pStyle w:val="style0"/>
        <w:rPr>
          <w:lang w:val="en-US"/>
        </w:rPr>
      </w:pPr>
      <w:r>
        <w:rPr>
          <w:lang w:val="en-US"/>
        </w:rPr>
        <w:t>北美头部厂商很难用国产东西，除了谷歌，其供应链管理部门有华裔或台湾人，有国内渠道。Meta、AWS、Microsoft、Oracle这几家纯美系公司，遵守美国政府要求，反对中国品牌。供应商主要是康宁、康普、AFL等美国公司，很难有国产加入。</w:t>
      </w:r>
    </w:p>
    <w:p w14:paraId="360B55FA">
      <w:pPr>
        <w:pStyle w:val="style0"/>
        <w:rPr/>
      </w:pPr>
    </w:p>
    <w:p w14:paraId="F255A65E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4387E8B3">
      <w:pPr>
        <w:pStyle w:val="style0"/>
        <w:rPr>
          <w:lang w:val="en-US"/>
        </w:rPr>
      </w:pPr>
      <w:r>
        <w:rPr>
          <w:lang w:val="en-US"/>
        </w:rPr>
        <w:t>明白。MPO连接器受光纤涨价影响吗？</w:t>
      </w:r>
    </w:p>
    <w:p w14:paraId="08BEE28D">
      <w:pPr>
        <w:pStyle w:val="style0"/>
        <w:rPr/>
      </w:pPr>
    </w:p>
    <w:p w14:paraId="8F11EE4D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AF15EF11">
      <w:pPr>
        <w:pStyle w:val="style0"/>
        <w:rPr>
          <w:lang w:val="en-US"/>
        </w:rPr>
      </w:pPr>
      <w:r>
        <w:rPr>
          <w:lang w:val="en-US"/>
        </w:rPr>
        <w:t>没太大影响。光纤涨价导致光跳线价格涨，但光连接器跟客户有协议价，一年一签。大客户每年都有一定降价，涨价不太可能。</w:t>
      </w:r>
    </w:p>
    <w:p w14:paraId="01E14997">
      <w:pPr>
        <w:pStyle w:val="style0"/>
        <w:rPr/>
      </w:pPr>
    </w:p>
    <w:p w14:paraId="72F24A92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7A9DF7EF">
      <w:pPr>
        <w:pStyle w:val="style0"/>
        <w:rPr>
          <w:lang w:val="en-US"/>
        </w:rPr>
      </w:pPr>
      <w:r>
        <w:rPr>
          <w:lang w:val="en-US"/>
        </w:rPr>
        <w:t>现在北美几家大厂需求占比有大概分配吗？</w:t>
      </w:r>
    </w:p>
    <w:p w14:paraId="A0AE8E82">
      <w:pPr>
        <w:pStyle w:val="style0"/>
        <w:rPr/>
      </w:pPr>
    </w:p>
    <w:p w14:paraId="DD526071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44B16A7D">
      <w:pPr>
        <w:pStyle w:val="style0"/>
        <w:rPr>
          <w:lang w:val="en-US"/>
        </w:rPr>
      </w:pPr>
      <w:r>
        <w:rPr>
          <w:lang w:val="en-US"/>
        </w:rPr>
        <w:t>不好计算，每家用的接头种类不一样。Meta可能以DCI间24芯、内部12芯为主；AWS可能以16芯为主。Senko主要供应谷歌和AWS，US Conec在微软供应多，Fujikura在某一家供应多。单从一家角度看不出整体百分比。</w:t>
      </w:r>
    </w:p>
    <w:p w14:paraId="7155DE51">
      <w:pPr>
        <w:pStyle w:val="style0"/>
        <w:rPr/>
      </w:pPr>
    </w:p>
    <w:p w14:paraId="935B563A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D131867A">
      <w:pPr>
        <w:pStyle w:val="style0"/>
        <w:rPr>
          <w:lang w:val="en-US"/>
        </w:rPr>
      </w:pPr>
      <w:r>
        <w:rPr>
          <w:lang w:val="en-US"/>
        </w:rPr>
        <w:t>国内太辰光、长芯盛、石家庄、天孚通信这几家在MPO这块情况如何？</w:t>
      </w:r>
    </w:p>
    <w:p w14:paraId="169A1E35">
      <w:pPr>
        <w:pStyle w:val="style0"/>
        <w:rPr/>
      </w:pPr>
    </w:p>
    <w:p w14:paraId="C7D46BDA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B19774C7">
      <w:pPr>
        <w:pStyle w:val="style0"/>
        <w:rPr>
          <w:lang w:val="en-US"/>
        </w:rPr>
      </w:pPr>
      <w:r>
        <w:rPr>
          <w:lang w:val="en-US"/>
        </w:rPr>
        <w:t>太辰光和石家庄是做代工。长芯盛有自己的品牌，也做代工。太辰光主要是康宁供应商，对外宣布70%来自康宁，实际可能八九十。石家庄主要是康普代工，还不是一供，康普一供是爱德泰。长飞博创其实就是长芯盛，海外主要做谷歌，国内做字节、百度、阿里云。</w:t>
      </w:r>
    </w:p>
    <w:p w14:paraId="F3517246">
      <w:pPr>
        <w:pStyle w:val="style0"/>
        <w:rPr/>
      </w:pPr>
    </w:p>
    <w:p w14:paraId="96DA5D2D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CC4D2C9A">
      <w:pPr>
        <w:pStyle w:val="style0"/>
        <w:rPr>
          <w:lang w:val="en-US"/>
        </w:rPr>
      </w:pPr>
      <w:r>
        <w:rPr>
          <w:lang w:val="en-US"/>
        </w:rPr>
        <w:t>他们今年整体增速怎么看？</w:t>
      </w:r>
    </w:p>
    <w:p w14:paraId="8C3465B0">
      <w:pPr>
        <w:pStyle w:val="style0"/>
        <w:rPr/>
      </w:pPr>
    </w:p>
    <w:p w14:paraId="65409D91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A6C885F0">
      <w:pPr>
        <w:pStyle w:val="style0"/>
        <w:rPr>
          <w:lang w:val="en-US"/>
        </w:rPr>
      </w:pPr>
      <w:r>
        <w:rPr>
          <w:lang w:val="en-US"/>
        </w:rPr>
        <w:t>太辰光去年做了十几个亿，长芯盛也是十几二十个亿。同类公司还有爱德泰（康普代工）、城东光通信（AFL和Coherent代工）。这几家公司基本都在20亿左右水准。过去三年大概每年翻倍，五亿变十亿、二十亿。因为需求量大，每家都吃到比较均衡的份额。他们都在扩产。</w:t>
      </w:r>
    </w:p>
    <w:p w14:paraId="1766B58A">
      <w:pPr>
        <w:pStyle w:val="style0"/>
        <w:rPr/>
      </w:pPr>
    </w:p>
    <w:p w14:paraId="185B1249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4A16EFEF">
      <w:pPr>
        <w:pStyle w:val="style0"/>
        <w:rPr>
          <w:lang w:val="en-US"/>
        </w:rPr>
      </w:pPr>
      <w:r>
        <w:rPr>
          <w:lang w:val="en-US"/>
        </w:rPr>
        <w:t>MPO连接器用在数据中心和其他场景，产品差异大吗？</w:t>
      </w:r>
    </w:p>
    <w:p w14:paraId="ABC317EA">
      <w:pPr>
        <w:pStyle w:val="style0"/>
        <w:rPr/>
      </w:pPr>
    </w:p>
    <w:p w14:paraId="894D5778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B3422738">
      <w:pPr>
        <w:pStyle w:val="style0"/>
        <w:rPr>
          <w:lang w:val="en-US"/>
        </w:rPr>
      </w:pPr>
      <w:r>
        <w:rPr>
          <w:lang w:val="en-US"/>
        </w:rPr>
        <w:t>基本一样。但北美数据中心要求低损耗，国内互联网运营可能要求标准的。国内运营商做IDC租赁，成本压得低，不会选太大品牌，由跳线厂家直接交付，不管接头品牌。</w:t>
      </w:r>
    </w:p>
    <w:p w14:paraId="197F6449">
      <w:pPr>
        <w:pStyle w:val="style0"/>
        <w:rPr/>
      </w:pPr>
    </w:p>
    <w:p w14:paraId="AFBC9AF7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F3A5921A">
      <w:pPr>
        <w:pStyle w:val="style0"/>
        <w:rPr>
          <w:lang w:val="en-US"/>
        </w:rPr>
      </w:pPr>
      <w:r>
        <w:rPr>
          <w:lang w:val="en-US"/>
        </w:rPr>
        <w:t>刚才那几家，太辰光、长芯盛和石家庄，您觉得今年谁发展会好一点？</w:t>
      </w:r>
    </w:p>
    <w:p w14:paraId="5C9FE989">
      <w:pPr>
        <w:pStyle w:val="style0"/>
        <w:rPr/>
      </w:pPr>
    </w:p>
    <w:p w14:paraId="328D3452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CAF49286">
      <w:pPr>
        <w:pStyle w:val="style0"/>
        <w:rPr>
          <w:lang w:val="en-US"/>
        </w:rPr>
      </w:pPr>
      <w:r>
        <w:rPr>
          <w:lang w:val="en-US"/>
        </w:rPr>
        <w:t>长芯盛有自有品牌和终端客户，北美股东是谷歌，母公司是长飞。他今年要进Meta供应商。因为北美缺光纤，长飞会进Meta供应商列表。长飞博创、长芯盛、长飞是集团关系。长飞博创买了长芯盛，长飞博创又属于长飞集团。</w:t>
      </w:r>
    </w:p>
    <w:p w14:paraId="C767A744">
      <w:pPr>
        <w:pStyle w:val="style0"/>
        <w:rPr/>
      </w:pPr>
    </w:p>
    <w:p w14:paraId="F5CEDF8D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013B19C7">
      <w:pPr>
        <w:pStyle w:val="style0"/>
        <w:rPr>
          <w:lang w:val="en-US"/>
        </w:rPr>
      </w:pPr>
      <w:r>
        <w:rPr>
          <w:lang w:val="en-US"/>
        </w:rPr>
        <w:t>谢谢专家。这边想问几个MPO跳线问题。最近光纤涨价明显，跳线里光纤成本占多少？</w:t>
      </w:r>
    </w:p>
    <w:p w14:paraId="8C25AA7B">
      <w:pPr>
        <w:pStyle w:val="style0"/>
        <w:rPr/>
      </w:pPr>
    </w:p>
    <w:p w14:paraId="D3FA6CD7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8D9D123D">
      <w:pPr>
        <w:pStyle w:val="style0"/>
        <w:rPr>
          <w:lang w:val="en-US"/>
        </w:rPr>
      </w:pPr>
      <w:r>
        <w:rPr>
          <w:lang w:val="en-US"/>
        </w:rPr>
        <w:t>MPO接头不会涨价。MPO光纤跳线组成是2个MPO接头+人工+中间光缆。比如16芯光纤跳线，原来每芯公里光纤18块，现在涨到70、80，涨了四倍。我没拆解过光纤在整条跳线的比例。以前管产品找代工，报价是接头多少钱、人工多少钱、跳线每米多少钱。比如多模跳线，光缆8块1米，两个接头加人工50块。做一条100米跳线就是850块。光纤占多少得用每芯公里算。</w:t>
      </w:r>
    </w:p>
    <w:p w14:paraId="4A880C74">
      <w:pPr>
        <w:pStyle w:val="style0"/>
        <w:rPr/>
      </w:pPr>
    </w:p>
    <w:p w14:paraId="9A7E3DB8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9FFB6CCE">
      <w:pPr>
        <w:pStyle w:val="style0"/>
        <w:rPr>
          <w:lang w:val="en-US"/>
        </w:rPr>
      </w:pPr>
      <w:r>
        <w:rPr>
          <w:lang w:val="en-US"/>
        </w:rPr>
        <w:t>现在MPO跳线涨价情况？</w:t>
      </w:r>
    </w:p>
    <w:p w14:paraId="85605A02">
      <w:pPr>
        <w:pStyle w:val="style0"/>
        <w:rPr/>
      </w:pPr>
    </w:p>
    <w:p w14:paraId="5CF13211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0D8055F0">
      <w:pPr>
        <w:pStyle w:val="style0"/>
        <w:rPr>
          <w:lang w:val="en-US"/>
        </w:rPr>
      </w:pPr>
      <w:r>
        <w:rPr>
          <w:lang w:val="en-US"/>
        </w:rPr>
        <w:t>不是想象那样。传统可以涨，但终端客户有协议定价，没法涨。可能会提，但终端不一定同意。美国客户讲理，如果原材料导致断供要求加价，可能会加一些，但不会涨太多。不可能光纤涨5倍，跳线就涨5倍。</w:t>
      </w:r>
    </w:p>
    <w:p w14:paraId="39068093">
      <w:pPr>
        <w:pStyle w:val="style0"/>
        <w:rPr/>
      </w:pPr>
    </w:p>
    <w:p w14:paraId="FA897F50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1CC29D18">
      <w:pPr>
        <w:pStyle w:val="style0"/>
        <w:rPr>
          <w:lang w:val="en-US"/>
        </w:rPr>
      </w:pPr>
      <w:r>
        <w:rPr>
          <w:lang w:val="en-US"/>
        </w:rPr>
        <w:t>之前跟长芯盛聊，他们反馈MPO有涨价情况。</w:t>
      </w:r>
    </w:p>
    <w:p w14:paraId="3A4D24E5">
      <w:pPr>
        <w:pStyle w:val="style0"/>
        <w:rPr/>
      </w:pPr>
    </w:p>
    <w:p w14:paraId="161BC709">
      <w:pPr>
        <w:pStyle w:val="style0"/>
        <w:rPr>
          <w:lang w:val="en-US"/>
        </w:rPr>
      </w:pPr>
      <w:r>
        <w:rPr>
          <w:lang w:val="en-US"/>
        </w:rPr>
        <w:t>专家：</w:t>
      </w:r>
    </w:p>
    <w:p w14:paraId="67DC6195">
      <w:pPr>
        <w:pStyle w:val="style0"/>
        <w:rPr>
          <w:lang w:val="en-US"/>
        </w:rPr>
      </w:pPr>
      <w:r>
        <w:rPr>
          <w:lang w:val="en-US"/>
        </w:rPr>
        <w:t>行，我这边没什么问题了。谢谢专家。</w:t>
      </w:r>
    </w:p>
    <w:p w14:paraId="B50671E8">
      <w:pPr>
        <w:pStyle w:val="style0"/>
        <w:rPr/>
      </w:pPr>
    </w:p>
    <w:p w14:paraId="8E6BAC61">
      <w:pPr>
        <w:pStyle w:val="style0"/>
        <w:rPr>
          <w:lang w:val="en-US"/>
        </w:rPr>
      </w:pPr>
      <w:r>
        <w:rPr>
          <w:lang w:val="en-US"/>
        </w:rPr>
        <w:t>主持人：</w:t>
      </w:r>
    </w:p>
    <w:p w14:paraId="5B34B4BC">
      <w:pPr>
        <w:pStyle w:val="style0"/>
        <w:rPr>
          <w:lang w:val="en-US"/>
        </w:rPr>
      </w:pPr>
      <w:r>
        <w:rPr>
          <w:lang w:val="en-US"/>
        </w:rPr>
        <w:t>我这边也没啥问题了，今天先这样，后面有问题再约。谢谢。</w:t>
      </w:r>
    </w:p>
    <w:p w14:paraId="9ED28421">
      <w:pPr>
        <w:pStyle w:val="style0"/>
        <w:rPr/>
      </w:pPr>
    </w:p>
    <w:p w14:paraId="5D491136">
      <w:pPr>
        <w:pStyle w:val="style0"/>
        <w:rPr>
          <w:lang w:val="en-US"/>
        </w:rPr>
      </w:pPr>
      <w:r>
        <w:rPr>
          <w:lang w:val="en-US"/>
        </w:rPr>
        <w:t>会议总结</w:t>
      </w:r>
    </w:p>
    <w:p w14:paraId="B11CB73A">
      <w:pPr>
        <w:pStyle w:val="style0"/>
        <w:rPr>
          <w:lang w:val="en-US"/>
        </w:rPr>
      </w:pPr>
      <w:r>
        <w:rPr>
          <w:lang w:val="en-US"/>
        </w:rPr>
        <w:t>本次会议主要围绕MPO产业链，特别是MPO接头（连接器）的市场现状、竞争格局、技术演进及供应链情况进行了深入探讨。以下是核心要点总结：</w:t>
      </w:r>
    </w:p>
    <w:p w14:paraId="7F0B5D55">
      <w:pPr>
        <w:pStyle w:val="style0"/>
        <w:rPr/>
      </w:pPr>
    </w:p>
    <w:p w14:paraId="8CDA3147">
      <w:pPr>
        <w:pStyle w:val="style0"/>
        <w:rPr>
          <w:lang w:val="en-US"/>
        </w:rPr>
      </w:pPr>
      <w:r>
        <w:rPr>
          <w:lang w:val="en-US"/>
        </w:rPr>
        <w:t>1. 产品结构与成本</w:t>
      </w:r>
    </w:p>
    <w:p w14:paraId="A27992A4">
      <w:pPr>
        <w:pStyle w:val="style0"/>
        <w:rPr/>
      </w:pPr>
    </w:p>
    <w:p w14:paraId="89CF6A41">
      <w:pPr>
        <w:pStyle w:val="style0"/>
        <w:rPr>
          <w:lang w:val="en-US"/>
        </w:rPr>
      </w:pPr>
      <w:r>
        <w:rPr>
          <w:lang w:val="en-US"/>
        </w:rPr>
        <w:t>构成：MPO接头主要由核心部件MT插芯和散件组成。插芯技术壁垒高，利润和价值量主要集中于此；散件技术难度相对较低。</w:t>
      </w:r>
    </w:p>
    <w:p w14:paraId="EBBF72F5">
      <w:pPr>
        <w:pStyle w:val="style0"/>
        <w:rPr>
          <w:lang w:val="en-US"/>
        </w:rPr>
      </w:pPr>
      <w:r>
        <w:rPr>
          <w:lang w:val="en-US"/>
        </w:rPr>
        <w:t>价格体系：进口与国产产品价差显著，进口高端产品（如US Conec）价格约为国产的数倍（汇率差级别）。北美AI数据中心主流产品为12芯和16芯单模低损插芯，价格分别在5-6美金和10美金左右（整套接头）。</w:t>
      </w:r>
    </w:p>
    <w:p w14:paraId="42764CED">
      <w:pPr>
        <w:pStyle w:val="style0"/>
        <w:rPr>
          <w:lang w:val="en-US"/>
        </w:rPr>
      </w:pPr>
      <w:r>
        <w:rPr>
          <w:lang w:val="en-US"/>
        </w:rPr>
        <w:t>2. 技术演进与趋势</w:t>
      </w:r>
    </w:p>
    <w:p w14:paraId="7459D3DF">
      <w:pPr>
        <w:pStyle w:val="style0"/>
        <w:rPr/>
      </w:pPr>
    </w:p>
    <w:p w14:paraId="4D60328B">
      <w:pPr>
        <w:pStyle w:val="style0"/>
        <w:rPr>
          <w:lang w:val="en-US"/>
        </w:rPr>
      </w:pPr>
      <w:r>
        <w:rPr>
          <w:lang w:val="en-US"/>
        </w:rPr>
        <w:t>芯数演进：目前主流为12芯，正逐步向16芯演进。400G光模块对应8芯（实际用12芯插芯），800G和1.6T光模块对应16芯。24芯和32芯目前主要应用于高密度布线侧，预计未来不会成为光模块侧的主流路径，未来趋势以16芯为基数倍增。</w:t>
      </w:r>
    </w:p>
    <w:p w14:paraId="63613BFE">
      <w:pPr>
        <w:pStyle w:val="style0"/>
        <w:rPr>
          <w:lang w:val="en-US"/>
        </w:rPr>
      </w:pPr>
      <w:r>
        <w:rPr>
          <w:lang w:val="en-US"/>
        </w:rPr>
        <w:t>需求驱动：AI数据中心建设是核心驱动力，预计高景气度可持续至2028年。</w:t>
      </w:r>
    </w:p>
    <w:p w14:paraId="37674601">
      <w:pPr>
        <w:pStyle w:val="style0"/>
        <w:rPr>
          <w:lang w:val="en-US"/>
        </w:rPr>
      </w:pPr>
      <w:r>
        <w:rPr>
          <w:lang w:val="en-US"/>
        </w:rPr>
        <w:t>3. 市场规模与供需</w:t>
      </w:r>
    </w:p>
    <w:p w14:paraId="EE6DFE64">
      <w:pPr>
        <w:pStyle w:val="style0"/>
        <w:rPr/>
      </w:pPr>
    </w:p>
    <w:p w14:paraId="C185A472">
      <w:pPr>
        <w:pStyle w:val="style0"/>
        <w:rPr>
          <w:lang w:val="en-US"/>
        </w:rPr>
      </w:pPr>
      <w:r>
        <w:rPr>
          <w:lang w:val="en-US"/>
        </w:rPr>
        <w:t>规模：全球MPO接头年需求量约几亿只，AI数据中心应用约占2-3亿只。市场空间约十几亿至20亿美金。</w:t>
      </w:r>
    </w:p>
    <w:p w14:paraId="1914B200">
      <w:pPr>
        <w:pStyle w:val="style0"/>
        <w:rPr>
          <w:lang w:val="en-US"/>
        </w:rPr>
      </w:pPr>
      <w:r>
        <w:rPr>
          <w:lang w:val="en-US"/>
        </w:rPr>
        <w:t>供需关系：目前需求大于供给。国外厂商扩产慢（周期半年以上），国内厂商扩产快（3-6个月），国产替代潜力大。</w:t>
      </w:r>
    </w:p>
    <w:p w14:paraId="298B9461">
      <w:pPr>
        <w:pStyle w:val="style0"/>
        <w:rPr>
          <w:lang w:val="en-US"/>
        </w:rPr>
      </w:pPr>
      <w:r>
        <w:rPr>
          <w:lang w:val="en-US"/>
        </w:rPr>
        <w:t>4. 竞争格局</w:t>
      </w:r>
    </w:p>
    <w:p w14:paraId="EB670500">
      <w:pPr>
        <w:pStyle w:val="style0"/>
        <w:rPr/>
      </w:pPr>
    </w:p>
    <w:p w14:paraId="8FB0D16A">
      <w:pPr>
        <w:pStyle w:val="style0"/>
        <w:rPr>
          <w:lang w:val="en-US"/>
        </w:rPr>
      </w:pPr>
      <w:r>
        <w:rPr>
          <w:lang w:val="en-US"/>
        </w:rPr>
        <w:t>插芯市场：全球主要由US Conec、Senko、日本厂商（古河、白山、藤仓）主导。国产厂商（如凯航、福可喜玛）占据全球约50%以上份额，主要通过代工（如凯航代工Senko）和自有渠道销售。</w:t>
      </w:r>
    </w:p>
    <w:p w14:paraId="3BAF3C45">
      <w:pPr>
        <w:pStyle w:val="style0"/>
        <w:rPr>
          <w:lang w:val="en-US"/>
        </w:rPr>
      </w:pPr>
      <w:r>
        <w:rPr>
          <w:lang w:val="en-US"/>
        </w:rPr>
        <w:t>跳线/代工市场：国内厂商如太辰光（康宁代工）、石家庄（康普代工）、长芯盛（自有品牌+代工）等营收规模均在十几亿至二十亿人民币水平，过去几年增速快，份额分配相对均衡。</w:t>
      </w:r>
    </w:p>
    <w:p w14:paraId="C148CA93">
      <w:pPr>
        <w:pStyle w:val="style0"/>
        <w:rPr>
          <w:lang w:val="en-US"/>
        </w:rPr>
      </w:pPr>
      <w:r>
        <w:rPr>
          <w:lang w:val="en-US"/>
        </w:rPr>
        <w:t>5. 供应链壁垒与验证</w:t>
      </w:r>
    </w:p>
    <w:p w14:paraId="ABC4C0DE">
      <w:pPr>
        <w:pStyle w:val="style0"/>
        <w:rPr/>
      </w:pPr>
    </w:p>
    <w:p w14:paraId="A6C604F5">
      <w:pPr>
        <w:pStyle w:val="style0"/>
        <w:rPr>
          <w:lang w:val="en-US"/>
        </w:rPr>
      </w:pPr>
      <w:r>
        <w:rPr>
          <w:lang w:val="en-US"/>
        </w:rPr>
        <w:t>验证周期：进入北美大厂供应链门槛高，需通过GR-1435测试及灰度测试，整体验证周期长达一年左右。</w:t>
      </w:r>
    </w:p>
    <w:p w14:paraId="0FA80E80">
      <w:pPr>
        <w:pStyle w:val="style0"/>
        <w:rPr>
          <w:lang w:val="en-US"/>
        </w:rPr>
      </w:pPr>
      <w:r>
        <w:rPr>
          <w:lang w:val="en-US"/>
        </w:rPr>
        <w:t>地缘政治因素：北美云厂商（Meta, AWS, Microsoft, Oracle）倾向于使用美系品牌（康宁、康普、AFL），供应链相对封闭。谷歌因供应链管理团队背景，对国产供应商接受度较高。长芯盛（长飞系）有望进入Meta供应链。</w:t>
      </w:r>
    </w:p>
    <w:p w14:paraId="17BB3A8E">
      <w:pPr>
        <w:pStyle w:val="style0"/>
        <w:rPr>
          <w:lang w:val="en-US"/>
        </w:rPr>
      </w:pPr>
      <w:r>
        <w:rPr>
          <w:lang w:val="en-US"/>
        </w:rPr>
        <w:t>6. 原材料影响</w:t>
      </w:r>
    </w:p>
    <w:p w14:paraId="A810E156">
      <w:pPr>
        <w:pStyle w:val="style0"/>
        <w:rPr/>
      </w:pPr>
    </w:p>
    <w:p w14:paraId="07A4B51D">
      <w:pPr>
        <w:pStyle w:val="style0"/>
        <w:rPr/>
      </w:pPr>
      <w:r>
        <w:rPr>
          <w:lang w:val="en-US"/>
        </w:rPr>
        <w:t>光纤涨价：近期光纤涨价对MPO跳线成本有影响，但对MPO接头价格影响有限。因协议定价机制，跳线价格难以随原材料价格同步大幅上涨。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5517</Words>
  <Characters>6062</Characters>
  <Application>WPS Office</Application>
  <Paragraphs>222</Paragraphs>
  <CharactersWithSpaces>6082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2026-03-26T15:47:39Z</dcterms:created>
  <dc:creator>ELS-AN00</dc:creator>
  <lastModifiedBy>ELS-AN00</lastModifiedBy>
  <dcterms:modified xsi:type="dcterms:W3CDTF">2026-03-26T15:48:05Z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802e6be7b29d4cf3b95c6de2c4d15b9a_21</vt:lpwstr>
  </property>
</Properties>
</file>